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71975" w14:textId="345A185B" w:rsidR="003A0130" w:rsidRPr="003A0130" w:rsidRDefault="003A0130" w:rsidP="003A0130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r-Cyrl-RS"/>
        </w:rPr>
      </w:pPr>
      <w:proofErr w:type="spellStart"/>
      <w:r w:rsidRPr="003A0130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Усаглашавање</w:t>
      </w:r>
      <w:proofErr w:type="spellEnd"/>
      <w:r w:rsidRPr="003A0130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A0130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критеријума</w:t>
      </w:r>
      <w:proofErr w:type="spellEnd"/>
      <w:r w:rsidRPr="003A0130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A0130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оцењивања</w:t>
      </w:r>
      <w:proofErr w:type="spellEnd"/>
      <w:r w:rsidRPr="003A0130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3A0130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r-Cyrl-RS"/>
        </w:rPr>
        <w:t>с</w:t>
      </w:r>
      <w:r w:rsidR="00B30159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r-Cyrl-RS"/>
        </w:rPr>
        <w:t>т</w:t>
      </w:r>
      <w:r w:rsidRPr="003A0130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r-Cyrl-RS"/>
        </w:rPr>
        <w:t>ручног већа</w:t>
      </w:r>
      <w:r w:rsidRPr="003A0130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3A0130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r-Cyrl-RS"/>
        </w:rPr>
        <w:t>(</w:t>
      </w:r>
      <w:proofErr w:type="spellStart"/>
      <w:r w:rsidRPr="003A0130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математика</w:t>
      </w:r>
      <w:proofErr w:type="spellEnd"/>
      <w:r w:rsidRPr="003A0130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sr-Cyrl-RS"/>
        </w:rPr>
        <w:t>)</w:t>
      </w:r>
    </w:p>
    <w:p w14:paraId="145EC589" w14:textId="77777777" w:rsidR="00C47C07" w:rsidRDefault="003A0130">
      <w:pPr>
        <w:rPr>
          <w:rFonts w:ascii="Times New Roman" w:hAnsi="Times New Roman" w:cs="Times New Roman"/>
          <w:color w:val="222222"/>
          <w:sz w:val="24"/>
          <w:szCs w:val="24"/>
          <w:lang w:val="sr-Cyrl-RS"/>
        </w:rPr>
      </w:pPr>
      <w:r w:rsidRPr="00B301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У оквиру стручног већа усаглашен је критеријум оцењивања који укључује и сумативно и формативно оцењивање.</w:t>
      </w:r>
      <w:r w:rsidRPr="00B30159">
        <w:rPr>
          <w:rFonts w:ascii="Times New Roman" w:hAnsi="Times New Roman" w:cs="Times New Roman"/>
          <w:color w:val="222222"/>
          <w:sz w:val="24"/>
          <w:szCs w:val="24"/>
          <w:lang w:val="sr-Cyrl-RS"/>
        </w:rPr>
        <w:br/>
      </w:r>
    </w:p>
    <w:p w14:paraId="7FE8E464" w14:textId="77777777" w:rsidR="00C47C07" w:rsidRPr="00C47C07" w:rsidRDefault="00C47C0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47C07">
        <w:rPr>
          <w:rFonts w:ascii="Times New Roman" w:hAnsi="Times New Roman" w:cs="Times New Roman"/>
          <w:sz w:val="24"/>
          <w:szCs w:val="24"/>
          <w:lang w:val="sr-Cyrl-RS"/>
        </w:rPr>
        <w:t xml:space="preserve">Елементи оцењивања су: </w:t>
      </w:r>
    </w:p>
    <w:p w14:paraId="7EB44332" w14:textId="71EB460D" w:rsidR="00C47C07" w:rsidRDefault="00C47C07" w:rsidP="00C47C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47C07">
        <w:rPr>
          <w:rFonts w:ascii="Times New Roman" w:hAnsi="Times New Roman" w:cs="Times New Roman"/>
          <w:sz w:val="24"/>
          <w:szCs w:val="24"/>
          <w:lang w:val="sr-Cyrl-RS"/>
        </w:rPr>
        <w:t>усвојеност образовних садржаја</w:t>
      </w:r>
    </w:p>
    <w:p w14:paraId="7B2EAB56" w14:textId="06A137ED" w:rsidR="00C47C07" w:rsidRDefault="00C47C07" w:rsidP="00C47C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47C07">
        <w:rPr>
          <w:rFonts w:ascii="Times New Roman" w:hAnsi="Times New Roman" w:cs="Times New Roman"/>
          <w:sz w:val="24"/>
          <w:szCs w:val="24"/>
          <w:lang w:val="sr-Cyrl-RS"/>
        </w:rPr>
        <w:t xml:space="preserve">примена знања </w:t>
      </w:r>
    </w:p>
    <w:p w14:paraId="09C1DC45" w14:textId="242A356F" w:rsidR="00C47C07" w:rsidRPr="00C47C07" w:rsidRDefault="00C47C07" w:rsidP="00C47C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C47C07">
        <w:rPr>
          <w:rFonts w:ascii="Times New Roman" w:hAnsi="Times New Roman" w:cs="Times New Roman"/>
          <w:sz w:val="24"/>
          <w:szCs w:val="24"/>
          <w:lang w:val="sr-Cyrl-RS"/>
        </w:rPr>
        <w:t>активност ученика.</w:t>
      </w:r>
    </w:p>
    <w:p w14:paraId="511145A3" w14:textId="02E9EF80" w:rsidR="00C47C07" w:rsidRPr="00C47C07" w:rsidRDefault="00C47C0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47C07">
        <w:rPr>
          <w:rFonts w:ascii="Times New Roman" w:hAnsi="Times New Roman" w:cs="Times New Roman"/>
          <w:sz w:val="24"/>
          <w:szCs w:val="24"/>
          <w:lang w:val="sr-Cyrl-RS"/>
        </w:rPr>
        <w:t xml:space="preserve">Ученик у току школске године може добити </w:t>
      </w:r>
      <w:r w:rsidR="007779D4" w:rsidRPr="007779D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сумативну </w:t>
      </w:r>
      <w:r w:rsidRPr="007779D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оцен</w:t>
      </w:r>
      <w:r w:rsidR="007779D4" w:rsidRPr="007779D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Pr="00C47C07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основу:</w:t>
      </w:r>
    </w:p>
    <w:p w14:paraId="2D5DE044" w14:textId="72CB91B1" w:rsidR="007779D4" w:rsidRDefault="00C47C07" w:rsidP="007779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779D4">
        <w:rPr>
          <w:rFonts w:ascii="Times New Roman" w:hAnsi="Times New Roman" w:cs="Times New Roman"/>
          <w:sz w:val="24"/>
          <w:szCs w:val="24"/>
          <w:lang w:val="sr-Cyrl-RS"/>
        </w:rPr>
        <w:t>писмених провера знања</w:t>
      </w:r>
      <w:r w:rsidR="007779D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779D4" w:rsidRPr="007779D4">
        <w:rPr>
          <w:rFonts w:ascii="Times New Roman" w:hAnsi="Times New Roman" w:cs="Times New Roman"/>
          <w:sz w:val="24"/>
          <w:szCs w:val="24"/>
          <w:lang w:val="sr-Cyrl-RS"/>
        </w:rPr>
        <w:t>контролних вежби и писмених задатака</w:t>
      </w:r>
    </w:p>
    <w:p w14:paraId="5D963F7F" w14:textId="7444C352" w:rsidR="007779D4" w:rsidRDefault="00C47C07" w:rsidP="007779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779D4">
        <w:rPr>
          <w:rFonts w:ascii="Times New Roman" w:hAnsi="Times New Roman" w:cs="Times New Roman"/>
          <w:sz w:val="24"/>
          <w:szCs w:val="24"/>
          <w:lang w:val="sr-Cyrl-RS"/>
        </w:rPr>
        <w:t>усменог испитивања</w:t>
      </w:r>
    </w:p>
    <w:p w14:paraId="683B9F09" w14:textId="77777777" w:rsidR="007779D4" w:rsidRDefault="00C47C07" w:rsidP="007779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779D4">
        <w:rPr>
          <w:rFonts w:ascii="Times New Roman" w:hAnsi="Times New Roman" w:cs="Times New Roman"/>
          <w:sz w:val="24"/>
          <w:szCs w:val="24"/>
          <w:lang w:val="sr-Cyrl-RS"/>
        </w:rPr>
        <w:t>активности на часу</w:t>
      </w:r>
      <w:r w:rsidR="007779D4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7779D4">
        <w:rPr>
          <w:rFonts w:ascii="Times New Roman" w:hAnsi="Times New Roman" w:cs="Times New Roman"/>
          <w:sz w:val="24"/>
          <w:szCs w:val="24"/>
          <w:lang w:val="sr-Cyrl-RS"/>
        </w:rPr>
        <w:t>домаћих задатака</w:t>
      </w:r>
    </w:p>
    <w:p w14:paraId="26E64F5B" w14:textId="52510BD6" w:rsidR="00C47C07" w:rsidRPr="007779D4" w:rsidRDefault="00C47C07" w:rsidP="007779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779D4">
        <w:rPr>
          <w:rFonts w:ascii="Times New Roman" w:hAnsi="Times New Roman" w:cs="Times New Roman"/>
          <w:sz w:val="24"/>
          <w:szCs w:val="24"/>
          <w:lang w:val="sr-Cyrl-RS"/>
        </w:rPr>
        <w:t>семинарских радова.</w:t>
      </w:r>
    </w:p>
    <w:p w14:paraId="6DEC27CB" w14:textId="6A8641CE" w:rsidR="007779D4" w:rsidRDefault="007779D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47C07">
        <w:rPr>
          <w:rFonts w:ascii="Times New Roman" w:hAnsi="Times New Roman" w:cs="Times New Roman"/>
          <w:sz w:val="24"/>
          <w:szCs w:val="24"/>
          <w:lang w:val="sr-Cyrl-RS"/>
        </w:rPr>
        <w:t xml:space="preserve">Ученик у току школске године може добити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формативну</w:t>
      </w:r>
      <w:r w:rsidRPr="007779D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оцену</w:t>
      </w:r>
      <w:r w:rsidRPr="00C47C07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основу:</w:t>
      </w:r>
    </w:p>
    <w:p w14:paraId="146EC144" w14:textId="3B9A1435" w:rsidR="007779D4" w:rsidRDefault="007779D4" w:rsidP="007779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праћења рада ученика</w:t>
      </w:r>
    </w:p>
    <w:p w14:paraId="16471EAD" w14:textId="4D95A697" w:rsidR="007779D4" w:rsidRPr="007779D4" w:rsidRDefault="007779D4" w:rsidP="007779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напредовања, активности и залагања на часу</w:t>
      </w:r>
    </w:p>
    <w:p w14:paraId="6A9A05C4" w14:textId="567EC132" w:rsidR="00F21E4B" w:rsidRPr="00C47C07" w:rsidRDefault="003A0130">
      <w:pPr>
        <w:rPr>
          <w:lang w:val="sr-Cyrl-RS"/>
        </w:rPr>
      </w:pPr>
      <w:r w:rsidRPr="00C47C07">
        <w:rPr>
          <w:rFonts w:ascii="Times New Roman" w:hAnsi="Times New Roman" w:cs="Times New Roman"/>
          <w:color w:val="222222"/>
          <w:sz w:val="24"/>
          <w:szCs w:val="24"/>
          <w:lang w:val="sr-Cyrl-RS"/>
        </w:rPr>
        <w:br/>
      </w:r>
      <w:r w:rsidRPr="007779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Формативним оцењивањем прати се рад ученика, напредовање, активност и залагање на часу. </w:t>
      </w:r>
      <w:r w:rsidRPr="00B301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Осим тога прати се оствареност постигнућа ученика и дају се препоруке за даљи рад.</w:t>
      </w:r>
      <w:r w:rsidRPr="00B30159">
        <w:rPr>
          <w:rFonts w:ascii="Times New Roman" w:hAnsi="Times New Roman" w:cs="Times New Roman"/>
          <w:color w:val="222222"/>
          <w:sz w:val="24"/>
          <w:szCs w:val="24"/>
          <w:lang w:val="sr-Cyrl-RS"/>
        </w:rPr>
        <w:br/>
      </w:r>
      <w:r w:rsidRPr="00B30159">
        <w:rPr>
          <w:rFonts w:ascii="Times New Roman" w:hAnsi="Times New Roman" w:cs="Times New Roman"/>
          <w:color w:val="222222"/>
          <w:sz w:val="24"/>
          <w:szCs w:val="24"/>
          <w:lang w:val="sr-Cyrl-RS"/>
        </w:rPr>
        <w:br/>
      </w:r>
      <w:r w:rsidRPr="00B301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Сумативно оцењивање врши се писмено (кроз контролне и писмене задатке). Ученик може добити оцену и усмено, за домаће задатке, кроз пројекте и активност на часу.</w:t>
      </w:r>
      <w:r w:rsidRPr="00B30159">
        <w:rPr>
          <w:rFonts w:ascii="Times New Roman" w:hAnsi="Times New Roman" w:cs="Times New Roman"/>
          <w:color w:val="222222"/>
          <w:sz w:val="24"/>
          <w:szCs w:val="24"/>
          <w:lang w:val="sr-Cyrl-RS"/>
        </w:rPr>
        <w:br/>
      </w:r>
      <w:r w:rsidRPr="00B30159">
        <w:rPr>
          <w:rFonts w:ascii="Times New Roman" w:hAnsi="Times New Roman" w:cs="Times New Roman"/>
          <w:color w:val="222222"/>
          <w:sz w:val="24"/>
          <w:szCs w:val="24"/>
          <w:lang w:val="sr-Cyrl-RS"/>
        </w:rPr>
        <w:br/>
      </w:r>
      <w:r w:rsidRPr="00B301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Писмена оцењивања врше се након пређене области, уз ранију најаву, а према распореду писаних провера знања (у току једног полугодишта предвиђене су 4 писане провере – два контролна и два писмена задатка). Писане провере у трајању од 15 минута се не најављују и не оцењују сумативном оценом, већ служе наставнику да провери степен постигнућа ученика .</w:t>
      </w:r>
      <w:r w:rsidRPr="00B30159">
        <w:rPr>
          <w:rFonts w:ascii="Times New Roman" w:hAnsi="Times New Roman" w:cs="Times New Roman"/>
          <w:color w:val="222222"/>
          <w:sz w:val="24"/>
          <w:szCs w:val="24"/>
          <w:lang w:val="sr-Cyrl-RS"/>
        </w:rPr>
        <w:br/>
      </w:r>
      <w:r w:rsidRPr="00B30159">
        <w:rPr>
          <w:rFonts w:ascii="Times New Roman" w:hAnsi="Times New Roman" w:cs="Times New Roman"/>
          <w:color w:val="222222"/>
          <w:sz w:val="24"/>
          <w:szCs w:val="24"/>
          <w:lang w:val="sr-Cyrl-RS"/>
        </w:rPr>
        <w:br/>
      </w:r>
      <w:r w:rsidRPr="00B301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Усмено оцењивање</w:t>
      </w:r>
      <w:r w:rsidRPr="00B30159">
        <w:rPr>
          <w:rFonts w:ascii="Times New Roman" w:hAnsi="Times New Roman" w:cs="Times New Roman"/>
          <w:color w:val="222222"/>
          <w:sz w:val="24"/>
          <w:szCs w:val="24"/>
          <w:lang w:val="sr-Cyrl-RS"/>
        </w:rPr>
        <w:br/>
      </w:r>
      <w:r w:rsidRPr="00B301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Опис потребних знања и вештина за добијање оцене из математике:</w:t>
      </w:r>
      <w:r w:rsidRPr="00B30159">
        <w:rPr>
          <w:rFonts w:ascii="Times New Roman" w:hAnsi="Times New Roman" w:cs="Times New Roman"/>
          <w:color w:val="222222"/>
          <w:sz w:val="24"/>
          <w:szCs w:val="24"/>
          <w:lang w:val="sr-Cyrl-RS"/>
        </w:rPr>
        <w:br/>
      </w:r>
      <w:r w:rsidRPr="00B301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1. Одличан (5) – ученик редовно извршава своје обавезе, доноси прибор на час и редовно ради домаће задатке. Изузетно је активан и има изражен интерес за предмет. Показује жељу за напредовањем и стицањем нових знања и вештина.</w:t>
      </w:r>
      <w:r w:rsidRPr="00B30159">
        <w:rPr>
          <w:rFonts w:ascii="Times New Roman" w:hAnsi="Times New Roman" w:cs="Times New Roman"/>
          <w:color w:val="222222"/>
          <w:sz w:val="24"/>
          <w:szCs w:val="24"/>
          <w:lang w:val="sr-Cyrl-RS"/>
        </w:rPr>
        <w:br/>
      </w:r>
      <w:r w:rsidRPr="00B301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2. Врло добар (4) – ученик се у великој мери труди да редовно извршава обавезе на часу, редовно ради домаће задатке,</w:t>
      </w:r>
      <w:r w:rsidR="00B301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 често је</w:t>
      </w:r>
      <w:r w:rsidRPr="00B301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 активан на часу.</w:t>
      </w:r>
      <w:r w:rsidRPr="00B30159">
        <w:rPr>
          <w:rFonts w:ascii="Times New Roman" w:hAnsi="Times New Roman" w:cs="Times New Roman"/>
          <w:color w:val="222222"/>
          <w:sz w:val="24"/>
          <w:szCs w:val="24"/>
          <w:lang w:val="sr-Cyrl-RS"/>
        </w:rPr>
        <w:br/>
      </w:r>
      <w:r w:rsidRPr="00B301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3. Добар (3) – ученик прати наставу, скоро увек доноси прибор на час и ради домаће задатке, активан </w:t>
      </w:r>
      <w:r w:rsidR="00B301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 xml:space="preserve">је </w:t>
      </w:r>
      <w:bookmarkStart w:id="0" w:name="_GoBack"/>
      <w:bookmarkEnd w:id="0"/>
      <w:r w:rsidRPr="00B301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на часу.</w:t>
      </w:r>
      <w:r w:rsidRPr="00B30159">
        <w:rPr>
          <w:rFonts w:ascii="Times New Roman" w:hAnsi="Times New Roman" w:cs="Times New Roman"/>
          <w:color w:val="222222"/>
          <w:sz w:val="24"/>
          <w:szCs w:val="24"/>
          <w:lang w:val="sr-Cyrl-RS"/>
        </w:rPr>
        <w:br/>
      </w:r>
      <w:r w:rsidRPr="00B301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lastRenderedPageBreak/>
        <w:t>4. Довољан (2) – ученик повремено прати наставу, повремено доноси прибор и ради домаће задатке, ретко је активан на часу али записује оно што се од њега очекује.</w:t>
      </w:r>
      <w:r w:rsidRPr="00B30159">
        <w:rPr>
          <w:rFonts w:ascii="Times New Roman" w:hAnsi="Times New Roman" w:cs="Times New Roman"/>
          <w:color w:val="222222"/>
          <w:sz w:val="24"/>
          <w:szCs w:val="24"/>
          <w:lang w:val="sr-Cyrl-RS"/>
        </w:rPr>
        <w:br/>
      </w:r>
      <w:r w:rsidRPr="00B301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5. Недовољан (1) – ученик не записује, не прати наставу и не ради домаће задатке. Није активан на часу.</w:t>
      </w:r>
      <w:r w:rsidRPr="00B30159">
        <w:rPr>
          <w:rFonts w:ascii="Times New Roman" w:hAnsi="Times New Roman" w:cs="Times New Roman"/>
          <w:color w:val="222222"/>
          <w:sz w:val="24"/>
          <w:szCs w:val="24"/>
          <w:lang w:val="sr-Cyrl-RS"/>
        </w:rPr>
        <w:br/>
      </w:r>
      <w:r w:rsidRPr="00B30159">
        <w:rPr>
          <w:rFonts w:ascii="Times New Roman" w:hAnsi="Times New Roman" w:cs="Times New Roman"/>
          <w:color w:val="222222"/>
          <w:sz w:val="24"/>
          <w:szCs w:val="24"/>
          <w:lang w:val="sr-Cyrl-RS"/>
        </w:rPr>
        <w:br/>
      </w:r>
      <w:r w:rsidRPr="00B301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Скала која изражава однос између процента тачно урађених задатака на писаној провери и одговарајуће оцене је следећа:</w:t>
      </w:r>
      <w:r w:rsidRPr="00B30159">
        <w:rPr>
          <w:rFonts w:ascii="Times New Roman" w:hAnsi="Times New Roman" w:cs="Times New Roman"/>
          <w:color w:val="222222"/>
          <w:sz w:val="24"/>
          <w:szCs w:val="24"/>
          <w:lang w:val="sr-Cyrl-RS"/>
        </w:rPr>
        <w:br/>
      </w:r>
      <w:r w:rsidRPr="00B301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85-100% - одличан (5)</w:t>
      </w:r>
      <w:r w:rsidRPr="00B30159">
        <w:rPr>
          <w:rFonts w:ascii="Times New Roman" w:hAnsi="Times New Roman" w:cs="Times New Roman"/>
          <w:color w:val="222222"/>
          <w:sz w:val="24"/>
          <w:szCs w:val="24"/>
          <w:lang w:val="sr-Cyrl-RS"/>
        </w:rPr>
        <w:br/>
      </w:r>
      <w:r w:rsidRPr="00B301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70-84% - врло добар (4)</w:t>
      </w:r>
      <w:r w:rsidRPr="00B30159">
        <w:rPr>
          <w:rFonts w:ascii="Times New Roman" w:hAnsi="Times New Roman" w:cs="Times New Roman"/>
          <w:color w:val="222222"/>
          <w:sz w:val="24"/>
          <w:szCs w:val="24"/>
          <w:lang w:val="sr-Cyrl-RS"/>
        </w:rPr>
        <w:br/>
      </w:r>
      <w:r w:rsidRPr="00B301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50-69% - добар (3)</w:t>
      </w:r>
      <w:r w:rsidRPr="00B30159">
        <w:rPr>
          <w:rFonts w:ascii="Times New Roman" w:hAnsi="Times New Roman" w:cs="Times New Roman"/>
          <w:color w:val="222222"/>
          <w:sz w:val="24"/>
          <w:szCs w:val="24"/>
          <w:lang w:val="sr-Cyrl-RS"/>
        </w:rPr>
        <w:br/>
      </w:r>
      <w:r w:rsidRPr="00B301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30-49% - довољан (2)</w:t>
      </w:r>
      <w:r w:rsidRPr="00B30159">
        <w:rPr>
          <w:rFonts w:ascii="Times New Roman" w:hAnsi="Times New Roman" w:cs="Times New Roman"/>
          <w:color w:val="222222"/>
          <w:sz w:val="24"/>
          <w:szCs w:val="24"/>
          <w:lang w:val="sr-Cyrl-RS"/>
        </w:rPr>
        <w:br/>
      </w:r>
      <w:r w:rsidRPr="00B301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0-29% - недовољан (1)</w:t>
      </w:r>
      <w:r w:rsidRPr="00B30159">
        <w:rPr>
          <w:rFonts w:ascii="Times New Roman" w:hAnsi="Times New Roman" w:cs="Times New Roman"/>
          <w:color w:val="222222"/>
          <w:sz w:val="24"/>
          <w:szCs w:val="24"/>
          <w:lang w:val="sr-Cyrl-RS"/>
        </w:rPr>
        <w:br/>
      </w:r>
      <w:r w:rsidRPr="00B30159">
        <w:rPr>
          <w:rFonts w:ascii="Times New Roman" w:hAnsi="Times New Roman" w:cs="Times New Roman"/>
          <w:color w:val="222222"/>
          <w:sz w:val="24"/>
          <w:szCs w:val="24"/>
          <w:lang w:val="sr-Cyrl-RS"/>
        </w:rPr>
        <w:br/>
      </w:r>
      <w:r w:rsidRPr="00B3015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r-Cyrl-RS"/>
        </w:rPr>
        <w:t>У зависности од тежине теста дозвољена су одступања од неколико процената.</w:t>
      </w:r>
    </w:p>
    <w:sectPr w:rsidR="00F21E4B" w:rsidRPr="00C47C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412B"/>
    <w:multiLevelType w:val="hybridMultilevel"/>
    <w:tmpl w:val="C2222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B3EFB"/>
    <w:multiLevelType w:val="hybridMultilevel"/>
    <w:tmpl w:val="DF22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D0F5F"/>
    <w:multiLevelType w:val="hybridMultilevel"/>
    <w:tmpl w:val="C912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30"/>
    <w:rsid w:val="003A0130"/>
    <w:rsid w:val="004F1CB4"/>
    <w:rsid w:val="007779D4"/>
    <w:rsid w:val="008973BC"/>
    <w:rsid w:val="00B30159"/>
    <w:rsid w:val="00C47C07"/>
    <w:rsid w:val="00F2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A498"/>
  <w15:chartTrackingRefBased/>
  <w15:docId w15:val="{A526BA7E-EF77-4ACC-899A-1B3FDA5B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1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1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1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1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1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1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1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1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1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1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1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1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1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1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1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1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13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A01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Stojiljković</dc:creator>
  <cp:keywords/>
  <dc:description/>
  <cp:lastModifiedBy>Gimnazija 9.maj</cp:lastModifiedBy>
  <cp:revision>3</cp:revision>
  <dcterms:created xsi:type="dcterms:W3CDTF">2024-04-18T12:11:00Z</dcterms:created>
  <dcterms:modified xsi:type="dcterms:W3CDTF">2024-09-13T10:27:00Z</dcterms:modified>
</cp:coreProperties>
</file>